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36" w:rsidRDefault="002C2E59">
      <w:pPr>
        <w:spacing w:after="30" w:line="259" w:lineRule="auto"/>
        <w:ind w:left="3644" w:firstLine="0"/>
        <w:jc w:val="left"/>
      </w:pPr>
      <w:r>
        <w:rPr>
          <w:sz w:val="28"/>
        </w:rPr>
        <w:t xml:space="preserve"> </w:t>
      </w:r>
    </w:p>
    <w:p w:rsidR="00DD1D36" w:rsidRDefault="002C2E59">
      <w:pPr>
        <w:spacing w:after="35" w:line="259" w:lineRule="auto"/>
        <w:ind w:left="0" w:right="7" w:firstLine="0"/>
        <w:jc w:val="center"/>
      </w:pPr>
      <w:r>
        <w:rPr>
          <w:sz w:val="28"/>
        </w:rPr>
        <w:t xml:space="preserve">LAKE VILLA TOWNSHIP BOARD </w:t>
      </w:r>
    </w:p>
    <w:p w:rsidR="00DD1D36" w:rsidRDefault="002C2E59">
      <w:pPr>
        <w:spacing w:after="0" w:line="272" w:lineRule="auto"/>
        <w:ind w:left="2050" w:right="1429" w:firstLine="108"/>
        <w:jc w:val="left"/>
      </w:pPr>
      <w:r>
        <w:rPr>
          <w:sz w:val="28"/>
        </w:rPr>
        <w:t xml:space="preserve">Regular Meeting Minutes, June 10, </w:t>
      </w:r>
      <w:proofErr w:type="gramStart"/>
      <w:r>
        <w:rPr>
          <w:sz w:val="28"/>
        </w:rPr>
        <w:t>2024  37908</w:t>
      </w:r>
      <w:proofErr w:type="gramEnd"/>
      <w:r>
        <w:rPr>
          <w:sz w:val="28"/>
        </w:rPr>
        <w:t xml:space="preserve"> N. Fairfield Rd. Lake Villa, IL 60046 6:00 pm.</w:t>
      </w:r>
      <w:r>
        <w:t xml:space="preserve"> </w:t>
      </w:r>
      <w:r>
        <w:rPr>
          <w:rFonts w:ascii="Times New Roman" w:eastAsia="Times New Roman" w:hAnsi="Times New Roman" w:cs="Times New Roman"/>
          <w:sz w:val="24"/>
        </w:rPr>
        <w:t xml:space="preserve"> </w:t>
      </w:r>
    </w:p>
    <w:p w:rsidR="00DD1D36" w:rsidRDefault="002C2E59">
      <w:pPr>
        <w:spacing w:after="2" w:line="236" w:lineRule="auto"/>
        <w:ind w:left="0" w:right="9245" w:firstLine="0"/>
        <w:jc w:val="left"/>
      </w:pPr>
      <w:r>
        <w:rPr>
          <w:rFonts w:ascii="Times New Roman" w:eastAsia="Times New Roman" w:hAnsi="Times New Roman" w:cs="Times New Roman"/>
          <w:sz w:val="24"/>
        </w:rPr>
        <w:t xml:space="preserve"> .  </w:t>
      </w:r>
    </w:p>
    <w:p w:rsidR="00DD1D36" w:rsidRDefault="002C2E59">
      <w:pPr>
        <w:spacing w:after="9" w:line="259" w:lineRule="auto"/>
        <w:ind w:left="0" w:firstLine="0"/>
        <w:jc w:val="left"/>
      </w:pPr>
      <w:r>
        <w:rPr>
          <w:rFonts w:ascii="Times New Roman" w:eastAsia="Times New Roman" w:hAnsi="Times New Roman" w:cs="Times New Roman"/>
          <w:sz w:val="24"/>
        </w:rPr>
        <w:t xml:space="preserve"> </w:t>
      </w:r>
    </w:p>
    <w:p w:rsidR="00DD1D36" w:rsidRDefault="002C2E59">
      <w:pPr>
        <w:numPr>
          <w:ilvl w:val="0"/>
          <w:numId w:val="1"/>
        </w:numPr>
        <w:ind w:hanging="665"/>
      </w:pPr>
      <w:r>
        <w:t xml:space="preserve">Call to order: Meeting was called to order by Supervisor Venturi at 6:00pm </w:t>
      </w:r>
    </w:p>
    <w:p w:rsidR="00DD1D36" w:rsidRDefault="002C2E59">
      <w:pPr>
        <w:spacing w:after="38" w:line="259" w:lineRule="auto"/>
        <w:ind w:left="720" w:firstLine="0"/>
        <w:jc w:val="left"/>
      </w:pPr>
      <w:r>
        <w:rPr>
          <w:sz w:val="28"/>
        </w:rPr>
        <w:t xml:space="preserve"> </w:t>
      </w:r>
    </w:p>
    <w:p w:rsidR="00DD1D36" w:rsidRDefault="002C2E59">
      <w:pPr>
        <w:numPr>
          <w:ilvl w:val="0"/>
          <w:numId w:val="1"/>
        </w:numPr>
        <w:ind w:hanging="665"/>
      </w:pPr>
      <w:r>
        <w:t xml:space="preserve">Roll call: In Attendance, Supervisor Venturi, </w:t>
      </w:r>
      <w:r>
        <w:t xml:space="preserve">Trustee Berker, Trustee Stout, </w:t>
      </w:r>
      <w:r>
        <w:t xml:space="preserve">Trustee Johnson, Highway Commissioner Jim Jorgensen, Assessor Jeff Lee, Clerk Jean Smuda  </w:t>
      </w:r>
    </w:p>
    <w:p w:rsidR="00DD1D36" w:rsidRDefault="002C2E59">
      <w:pPr>
        <w:numPr>
          <w:ilvl w:val="0"/>
          <w:numId w:val="1"/>
        </w:numPr>
        <w:ind w:hanging="665"/>
      </w:pPr>
      <w:r>
        <w:t xml:space="preserve">Pledge of Allegiance: Led by Supervisor Venturi </w:t>
      </w:r>
    </w:p>
    <w:p w:rsidR="00DD1D36" w:rsidRDefault="002C2E59">
      <w:pPr>
        <w:numPr>
          <w:ilvl w:val="0"/>
          <w:numId w:val="1"/>
        </w:numPr>
        <w:spacing w:after="0"/>
        <w:ind w:hanging="665"/>
      </w:pPr>
      <w:r>
        <w:t>Approval of Minutes: Motion of approve minutes of the regular board me</w:t>
      </w:r>
      <w:r>
        <w:t xml:space="preserve">eting of May 13, 2024 by Trustee Johnson, seconded by Trustee Berker.  All in favor, non-opposed, motion passes.  </w:t>
      </w:r>
    </w:p>
    <w:p w:rsidR="00DD1D36" w:rsidRDefault="002C2E59">
      <w:pPr>
        <w:spacing w:after="100" w:line="259" w:lineRule="auto"/>
        <w:ind w:left="0" w:firstLine="0"/>
        <w:jc w:val="left"/>
      </w:pPr>
      <w:r>
        <w:t xml:space="preserve"> </w:t>
      </w:r>
    </w:p>
    <w:p w:rsidR="00DD1D36" w:rsidRDefault="002C2E59">
      <w:pPr>
        <w:numPr>
          <w:ilvl w:val="0"/>
          <w:numId w:val="1"/>
        </w:numPr>
        <w:ind w:hanging="665"/>
      </w:pPr>
      <w:r>
        <w:t xml:space="preserve">Old Business </w:t>
      </w:r>
    </w:p>
    <w:p w:rsidR="00DD1D36" w:rsidRDefault="002C2E59">
      <w:pPr>
        <w:numPr>
          <w:ilvl w:val="1"/>
          <w:numId w:val="1"/>
        </w:numPr>
        <w:ind w:hanging="360"/>
      </w:pPr>
      <w:r>
        <w:t>Discussion and possible action concerning Administrative Center Cooperative (Joint township Center) notice of withdrawal from Antioch Township: Motion to approve the “Second Amendment to the Intergovernmental Agreement Creating the Administrative Center Co</w:t>
      </w:r>
      <w:r>
        <w:t xml:space="preserve">operative” by Trustee Berker, seconded by Trustee Johnson. Roll Call, all ayes, motion passes.  </w:t>
      </w:r>
    </w:p>
    <w:p w:rsidR="00DD1D36" w:rsidRDefault="002C2E59">
      <w:pPr>
        <w:numPr>
          <w:ilvl w:val="1"/>
          <w:numId w:val="1"/>
        </w:numPr>
        <w:ind w:hanging="360"/>
      </w:pPr>
      <w:r>
        <w:t>Discussion and possible action concerning Lake Villa Township Community Park project: Supervisor Venturi advised the board the project is moving forward, DOT i</w:t>
      </w:r>
      <w:r>
        <w:t xml:space="preserve">s now asking for 27ft of easement instead of the original 17ft.  We will have to redraw the plans with the 27ft easement.  No action taken.  </w:t>
      </w:r>
    </w:p>
    <w:p w:rsidR="00DD1D36" w:rsidRDefault="002C2E59">
      <w:pPr>
        <w:numPr>
          <w:ilvl w:val="1"/>
          <w:numId w:val="1"/>
        </w:numPr>
        <w:ind w:hanging="360"/>
      </w:pPr>
      <w:r>
        <w:t>Discussion and possible action concerning publishing and mailing a Township newsletter: Supervisor Venturi is cons</w:t>
      </w:r>
      <w:r>
        <w:t xml:space="preserve">idering two publishing, September and February.  </w:t>
      </w:r>
    </w:p>
    <w:p w:rsidR="00DD1D36" w:rsidRDefault="002C2E59">
      <w:pPr>
        <w:numPr>
          <w:ilvl w:val="0"/>
          <w:numId w:val="1"/>
        </w:numPr>
        <w:ind w:hanging="665"/>
      </w:pPr>
      <w:r>
        <w:t xml:space="preserve">New Business </w:t>
      </w:r>
    </w:p>
    <w:p w:rsidR="00DD1D36" w:rsidRDefault="002C2E59">
      <w:pPr>
        <w:numPr>
          <w:ilvl w:val="1"/>
          <w:numId w:val="1"/>
        </w:numPr>
        <w:ind w:hanging="360"/>
      </w:pPr>
      <w:r>
        <w:t>Discussion and possible action concerning vacancy in Trustee position of the Fire Protection Board and appointment of Trustee: Motion to set interviews to fill the vacancy for Trustee position</w:t>
      </w:r>
      <w:r>
        <w:t xml:space="preserve"> of the Fire Protection Board for Friday, July 12, 2024 at 5:00pm by Trustee Berker, seconded by Trustee Stout. All in favor, non-</w:t>
      </w:r>
      <w:r>
        <w:t xml:space="preserve">opposed, motion passes.  VII. Approve Payment of Bills  </w:t>
      </w:r>
    </w:p>
    <w:p w:rsidR="00DD1D36" w:rsidRDefault="002C2E59">
      <w:pPr>
        <w:spacing w:after="0" w:line="259" w:lineRule="auto"/>
        <w:ind w:left="1440" w:firstLine="0"/>
        <w:jc w:val="left"/>
      </w:pPr>
      <w:r>
        <w:t xml:space="preserve"> </w:t>
      </w:r>
    </w:p>
    <w:p w:rsidR="00DD1D36" w:rsidRDefault="002C2E59">
      <w:pPr>
        <w:numPr>
          <w:ilvl w:val="1"/>
          <w:numId w:val="2"/>
        </w:numPr>
        <w:spacing w:after="0"/>
        <w:ind w:hanging="360"/>
      </w:pPr>
      <w:r>
        <w:t>Approve payment of current Town and Road district bills: Motion to a</w:t>
      </w:r>
      <w:r>
        <w:t xml:space="preserve">pprove the </w:t>
      </w:r>
      <w:proofErr w:type="gramStart"/>
      <w:r>
        <w:t>payment</w:t>
      </w:r>
      <w:proofErr w:type="gramEnd"/>
      <w:r>
        <w:t xml:space="preserve"> of current Town and Road district bills as amended by Trustee Stout, seconded by Trustee Berker.  Roll Call, all ayes, motion passes.  </w:t>
      </w:r>
    </w:p>
    <w:p w:rsidR="00DD1D36" w:rsidRDefault="002C2E59">
      <w:pPr>
        <w:spacing w:after="0" w:line="259" w:lineRule="auto"/>
        <w:ind w:left="0" w:firstLine="0"/>
        <w:jc w:val="left"/>
      </w:pPr>
      <w:r>
        <w:t xml:space="preserve"> </w:t>
      </w:r>
    </w:p>
    <w:p w:rsidR="00DD1D36" w:rsidRDefault="002C2E59">
      <w:pPr>
        <w:numPr>
          <w:ilvl w:val="1"/>
          <w:numId w:val="2"/>
        </w:numPr>
        <w:ind w:hanging="360"/>
      </w:pPr>
      <w:r>
        <w:t>Approve payroll payments from last meeting: Motion to approve the payroll payments from last meetin</w:t>
      </w:r>
      <w:r>
        <w:t xml:space="preserve">g by Trustee Berker, seconded by Trustee Stout.  Roll Call, all ayes, motion passes.  </w:t>
      </w:r>
    </w:p>
    <w:p w:rsidR="00DD1D36" w:rsidRDefault="002C2E59">
      <w:pPr>
        <w:numPr>
          <w:ilvl w:val="0"/>
          <w:numId w:val="3"/>
        </w:numPr>
        <w:ind w:hanging="480"/>
      </w:pPr>
      <w:r>
        <w:t xml:space="preserve">Public Comment: Trustee Berker repaired the Golf and Pinball machines at Peacock Camp.  </w:t>
      </w:r>
    </w:p>
    <w:p w:rsidR="00DD1D36" w:rsidRDefault="002C2E59">
      <w:pPr>
        <w:numPr>
          <w:ilvl w:val="0"/>
          <w:numId w:val="3"/>
        </w:numPr>
        <w:ind w:hanging="480"/>
      </w:pPr>
      <w:r>
        <w:t>Assessors Report: Assessor Lee reported they are finishing field work, the asses</w:t>
      </w:r>
      <w:r>
        <w:t xml:space="preserve">sments notices will be going out in August, working on senior freeze.     </w:t>
      </w:r>
    </w:p>
    <w:p w:rsidR="00DD1D36" w:rsidRDefault="002C2E59">
      <w:pPr>
        <w:numPr>
          <w:ilvl w:val="0"/>
          <w:numId w:val="3"/>
        </w:numPr>
        <w:ind w:hanging="480"/>
      </w:pPr>
      <w:r>
        <w:t xml:space="preserve">Road Commissioners: Commissioner Jorgensen crew is working on weed cutting and waiting for the ground to dry up from all the rain.  </w:t>
      </w:r>
    </w:p>
    <w:p w:rsidR="00DD1D36" w:rsidRDefault="002C2E59">
      <w:pPr>
        <w:numPr>
          <w:ilvl w:val="0"/>
          <w:numId w:val="3"/>
        </w:numPr>
        <w:ind w:hanging="480"/>
      </w:pPr>
      <w:r>
        <w:lastRenderedPageBreak/>
        <w:t>Supervisors Report:  Supervisor Venturi reported</w:t>
      </w:r>
      <w:r>
        <w:t xml:space="preserve"> he is working on repairing a pool leak at Peacock Camp.  A neighbor notified Supervisor Venturi that a section of the wooden fence at the Academy drive retention pond come down during a recent storm. Supervisor Venturi indicated when the wooden sections n</w:t>
      </w:r>
      <w:r>
        <w:t>eed to be replaced it will be replaced with a chain link fence.  The neighbor wanted the section repaired and went ahead on their own replaced it and is sending the bill to the township.  Supervisor Venturi ask the neighbor to send him the bill and he will</w:t>
      </w:r>
      <w:r>
        <w:t xml:space="preserve"> review it but in the future don’t take it upon yourself to fix our fence and send us a bill. </w:t>
      </w:r>
      <w:r>
        <w:t xml:space="preserve"> Township concert wi</w:t>
      </w:r>
      <w:r>
        <w:t>ll take place on Wednesday, July 3</w:t>
      </w:r>
      <w:r>
        <w:rPr>
          <w:vertAlign w:val="superscript"/>
        </w:rPr>
        <w:t>rd</w:t>
      </w:r>
      <w:r>
        <w:t xml:space="preserve">, Lions club will be selling hot dogs and brats.    </w:t>
      </w:r>
    </w:p>
    <w:p w:rsidR="00DD1D36" w:rsidRDefault="002C2E59">
      <w:pPr>
        <w:numPr>
          <w:ilvl w:val="0"/>
          <w:numId w:val="3"/>
        </w:numPr>
        <w:spacing w:after="8"/>
        <w:ind w:hanging="480"/>
      </w:pPr>
      <w:r>
        <w:t xml:space="preserve">Calendar Review </w:t>
      </w:r>
    </w:p>
    <w:p w:rsidR="00DD1D36" w:rsidRDefault="002C2E59">
      <w:pPr>
        <w:spacing w:after="8"/>
        <w:ind w:left="1090"/>
      </w:pPr>
      <w:r>
        <w:t xml:space="preserve">a. Next meeting Monday, </w:t>
      </w:r>
      <w:bookmarkStart w:id="0" w:name="_GoBack"/>
      <w:bookmarkEnd w:id="0"/>
      <w:r>
        <w:t xml:space="preserve">July 8, 2024 6:00 pm </w:t>
      </w:r>
    </w:p>
    <w:p w:rsidR="00DD1D36" w:rsidRDefault="002C2E59">
      <w:pPr>
        <w:spacing w:after="100" w:line="259" w:lineRule="auto"/>
        <w:ind w:left="1080" w:firstLine="0"/>
        <w:jc w:val="left"/>
      </w:pPr>
      <w:r>
        <w:t xml:space="preserve">  </w:t>
      </w:r>
    </w:p>
    <w:p w:rsidR="00DD1D36" w:rsidRDefault="002C2E59">
      <w:pPr>
        <w:numPr>
          <w:ilvl w:val="0"/>
          <w:numId w:val="3"/>
        </w:numPr>
        <w:ind w:hanging="480"/>
      </w:pPr>
      <w:r>
        <w:t xml:space="preserve">Closed Session: None </w:t>
      </w:r>
    </w:p>
    <w:p w:rsidR="00DD1D36" w:rsidRDefault="002C2E59">
      <w:pPr>
        <w:numPr>
          <w:ilvl w:val="0"/>
          <w:numId w:val="3"/>
        </w:numPr>
        <w:ind w:hanging="480"/>
      </w:pPr>
      <w:r>
        <w:t xml:space="preserve">Adjournment: Motion to adjourn regular board meeting by Trustee </w:t>
      </w:r>
      <w:r>
        <w:t xml:space="preserve">Stout, seconded by Trustee Johnson.  Meeting adjourned at 6:26 pm. </w:t>
      </w:r>
    </w:p>
    <w:p w:rsidR="00DD1D36" w:rsidRDefault="002C2E59">
      <w:pPr>
        <w:ind w:left="-5"/>
      </w:pPr>
      <w:r>
        <w:t>Minutes of the June 10, 2024 Lake Villa Township regular board meeting has been prepared and respectfully submitted for approval at the next regular board meeting on Monday, July 8, 2024 b</w:t>
      </w:r>
      <w:r>
        <w:t xml:space="preserve">y Jean Smuda, Clerk.  </w:t>
      </w:r>
    </w:p>
    <w:p w:rsidR="00DD1D36" w:rsidRDefault="002C2E59">
      <w:pPr>
        <w:spacing w:after="0" w:line="259" w:lineRule="auto"/>
        <w:ind w:left="0" w:firstLine="0"/>
        <w:jc w:val="left"/>
      </w:pPr>
      <w:r>
        <w:t xml:space="preserve"> </w:t>
      </w:r>
    </w:p>
    <w:sectPr w:rsidR="00DD1D36">
      <w:pgSz w:w="12240" w:h="15840"/>
      <w:pgMar w:top="292" w:right="1434" w:bottom="5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D7B42"/>
    <w:multiLevelType w:val="hybridMultilevel"/>
    <w:tmpl w:val="B5249E5A"/>
    <w:lvl w:ilvl="0" w:tplc="5A001F02">
      <w:start w:val="8"/>
      <w:numFmt w:val="upperRoman"/>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61B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4CAC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0046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EFE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D4E0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0F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0A9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509E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F4731B"/>
    <w:multiLevelType w:val="hybridMultilevel"/>
    <w:tmpl w:val="2A5A3FEA"/>
    <w:lvl w:ilvl="0" w:tplc="5C5E07D4">
      <w:start w:val="1"/>
      <w:numFmt w:val="upperRoman"/>
      <w:lvlText w:val="%1."/>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E33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7E0B7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B8DE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824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F42A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E82EE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E47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8C15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AF6A69"/>
    <w:multiLevelType w:val="hybridMultilevel"/>
    <w:tmpl w:val="17DA804A"/>
    <w:lvl w:ilvl="0" w:tplc="0CD241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922A1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6FD3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AA83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A0C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F4D00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D803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361DE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4755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36"/>
    <w:rsid w:val="002C2E59"/>
    <w:rsid w:val="00DD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6424B-3ED7-4DCC-BD27-39690E4E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50"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Dan Venturi</dc:creator>
  <cp:keywords/>
  <cp:lastModifiedBy>Microsoft account</cp:lastModifiedBy>
  <cp:revision>2</cp:revision>
  <dcterms:created xsi:type="dcterms:W3CDTF">2024-07-16T18:47:00Z</dcterms:created>
  <dcterms:modified xsi:type="dcterms:W3CDTF">2024-07-16T18:47:00Z</dcterms:modified>
</cp:coreProperties>
</file>